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92" w:rsidRPr="000A5358" w:rsidRDefault="000A5358">
      <w:pPr>
        <w:rPr>
          <w:b/>
        </w:rPr>
      </w:pPr>
      <w:r w:rsidRPr="000A5358">
        <w:rPr>
          <w:b/>
        </w:rPr>
        <w:t>Gelungener 5.Stadtteilflohmarkt im Laiblinspark</w:t>
      </w:r>
    </w:p>
    <w:p w:rsidR="00B1324C" w:rsidRDefault="00FE0992">
      <w:r>
        <w:t>„Wir waren das erste Mal dabei und haben uns gleich so wohl gefühlt</w:t>
      </w:r>
      <w:r w:rsidR="000A5358">
        <w:t>-echt ne tolle Sache!!</w:t>
      </w:r>
      <w:r>
        <w:t xml:space="preserve">“, bedankt sich </w:t>
      </w:r>
      <w:r w:rsidR="00DC1234">
        <w:t xml:space="preserve">begeistert </w:t>
      </w:r>
      <w:r>
        <w:t xml:space="preserve">eine Teilnehmerin beim vergangenen Stadtteil-Flohmarkt im Laiblinspark in Pfullingen. </w:t>
      </w:r>
    </w:p>
    <w:p w:rsidR="000A5358" w:rsidRDefault="00FE0992">
      <w:r>
        <w:t>Der Nachbarschafts-Flohmarkt hat sich mittlerweile fest in Pfullingen etabliert. Bereits das fünfte Mal hat sich der Laiblinspark</w:t>
      </w:r>
      <w:r w:rsidR="00627777">
        <w:t xml:space="preserve"> in einen Flohmarkt </w:t>
      </w:r>
      <w:r w:rsidR="00DC1234">
        <w:t xml:space="preserve">mit Flair </w:t>
      </w:r>
      <w:r w:rsidR="00627777">
        <w:t xml:space="preserve">verwandelt. </w:t>
      </w:r>
      <w:r w:rsidR="007C3DDE">
        <w:t>Diesmal mit mehr als 30 Ständen- so viel noch nie zuvor.</w:t>
      </w:r>
    </w:p>
    <w:p w:rsidR="00FE0992" w:rsidRDefault="00627777">
      <w:r>
        <w:t xml:space="preserve">Besucher und die privaten Standbetreiber schätzen die entspannte Atmosphäre, das Plaudern, Schlendern, Kaufen, Tauschen, Schenken. Nachbarn aus den Straßen rund um den Laiblinspark, sowie Nachbarn aus dem Pflegehaus nebenan, und Nachbarn aus ganz Pfullingen und Umgebung   sind gekommen, um </w:t>
      </w:r>
      <w:r w:rsidR="00DC1234">
        <w:t>den besonderen Flohmarkt</w:t>
      </w:r>
      <w:r>
        <w:t xml:space="preserve"> zu erleben.</w:t>
      </w:r>
    </w:p>
    <w:p w:rsidR="00627777" w:rsidRDefault="00627777">
      <w:r>
        <w:t>„Ein Stadtteil-Flohmarkt trägt zur guten Nachbarschaft</w:t>
      </w:r>
      <w:r w:rsidR="00DB7104">
        <w:t xml:space="preserve"> bei und Second-Hand ist gefragter denn je- das ist Trend“ sagt Britta Eichle</w:t>
      </w:r>
      <w:r w:rsidR="000A5358">
        <w:t>r vom Treffpunkt Kutscherhaus. „</w:t>
      </w:r>
      <w:r w:rsidR="00DB7104">
        <w:t xml:space="preserve">Der Flohmarkt wird von einem Team engagierter </w:t>
      </w:r>
      <w:r w:rsidR="000A5358">
        <w:t>Nachbarn vorbereitet</w:t>
      </w:r>
      <w:r w:rsidR="00DB7104">
        <w:t xml:space="preserve"> und bringt allen unglaublich viel Spaß“</w:t>
      </w:r>
      <w:r w:rsidR="007C3DDE">
        <w:t xml:space="preserve">. </w:t>
      </w:r>
      <w:r w:rsidR="00C61732">
        <w:t xml:space="preserve">„Wir freuen uns schon auf den nächsten </w:t>
      </w:r>
      <w:r w:rsidR="00C61732">
        <w:t>„Kruscht, Kunscht &amp;Krempel“ im</w:t>
      </w:r>
      <w:r w:rsidR="00C61732">
        <w:t xml:space="preserve"> nächsten Jahr!“</w:t>
      </w:r>
      <w:r w:rsidR="00C61732">
        <w:t>, sagt eine Nachbarin, die schon von Anfang an den Flohmarkt mit vorbereitet.</w:t>
      </w:r>
      <w:bookmarkStart w:id="0" w:name="_GoBack"/>
      <w:bookmarkEnd w:id="0"/>
    </w:p>
    <w:p w:rsidR="00DB7104" w:rsidRDefault="00DC1234">
      <w:r>
        <w:t>Besonders gut ist</w:t>
      </w:r>
      <w:r w:rsidR="00DB7104">
        <w:t xml:space="preserve"> </w:t>
      </w:r>
      <w:r w:rsidR="000A5358">
        <w:t xml:space="preserve">in diesem Jahr </w:t>
      </w:r>
      <w:r w:rsidR="00DB7104">
        <w:t xml:space="preserve">das </w:t>
      </w:r>
      <w:r w:rsidR="005720DF">
        <w:t>Flohmarkt-</w:t>
      </w:r>
      <w:r w:rsidR="00DB7104">
        <w:t xml:space="preserve">Café am Pavillon </w:t>
      </w:r>
      <w:r>
        <w:t>bei den Besuchern angekommen</w:t>
      </w:r>
      <w:r w:rsidR="00DB7104">
        <w:t xml:space="preserve">, wo </w:t>
      </w:r>
      <w:r>
        <w:t xml:space="preserve">man unter Bäumen bei </w:t>
      </w:r>
      <w:r w:rsidR="00DB7104">
        <w:t>Kaffee und Gebäck</w:t>
      </w:r>
      <w:r>
        <w:t xml:space="preserve"> das Treiben des Marktes beobachten konnte. </w:t>
      </w:r>
      <w:r w:rsidR="007C3DDE">
        <w:t xml:space="preserve">Der </w:t>
      </w:r>
      <w:r>
        <w:t xml:space="preserve">Spendenerlös aus dem </w:t>
      </w:r>
      <w:r w:rsidR="000A5358">
        <w:t>Café</w:t>
      </w:r>
      <w:r>
        <w:t xml:space="preserve"> </w:t>
      </w:r>
      <w:r w:rsidR="005720DF">
        <w:t>ging an</w:t>
      </w:r>
      <w:r>
        <w:t xml:space="preserve"> das Projekt</w:t>
      </w:r>
      <w:r w:rsidR="001702E8">
        <w:t xml:space="preserve"> „Pavillon am Laiblinspark-Lieblingsort für Kleinkunst -</w:t>
      </w:r>
      <w:r>
        <w:t xml:space="preserve"> Spende für die denkmalgerechte Sanierung </w:t>
      </w:r>
      <w:r w:rsidR="001702E8">
        <w:t>des Pavillons“</w:t>
      </w:r>
      <w:r>
        <w:t xml:space="preserve"> In Kooperation</w:t>
      </w:r>
      <w:r w:rsidR="001702E8">
        <w:t xml:space="preserve"> mit der Stadt Pfullingen, dem G</w:t>
      </w:r>
      <w:r>
        <w:t xml:space="preserve">eschichtsverein </w:t>
      </w:r>
      <w:r w:rsidR="001702E8">
        <w:t xml:space="preserve">Pfullingen </w:t>
      </w:r>
      <w:r>
        <w:t xml:space="preserve">und dem </w:t>
      </w:r>
      <w:r w:rsidR="005720DF">
        <w:t>Treffpunk</w:t>
      </w:r>
      <w:r>
        <w:t xml:space="preserve">t Kutscherhaus </w:t>
      </w:r>
      <w:r w:rsidR="000A5358">
        <w:t>war</w:t>
      </w:r>
      <w:r w:rsidR="001702E8">
        <w:t xml:space="preserve"> dieses Projekt anlässlich 150 Villa Laiblin</w:t>
      </w:r>
      <w:r w:rsidR="007C3DDE">
        <w:t xml:space="preserve"> </w:t>
      </w:r>
      <w:r w:rsidR="000A5358">
        <w:t>kürzlich gestartet.</w:t>
      </w:r>
    </w:p>
    <w:p w:rsidR="001702E8" w:rsidRDefault="001702E8"/>
    <w:sectPr w:rsidR="001702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92"/>
    <w:rsid w:val="000A5358"/>
    <w:rsid w:val="001702E8"/>
    <w:rsid w:val="005720DF"/>
    <w:rsid w:val="00627777"/>
    <w:rsid w:val="007C3DDE"/>
    <w:rsid w:val="00B1324C"/>
    <w:rsid w:val="00C61732"/>
    <w:rsid w:val="00DB7104"/>
    <w:rsid w:val="00DC1234"/>
    <w:rsid w:val="00FE09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6232"/>
  <w15:chartTrackingRefBased/>
  <w15:docId w15:val="{160AB3DE-79BA-42E6-AF28-815F6BD7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Samariterstiftung</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Eichler, Britta</dc:creator>
  <cp:keywords/>
  <dc:description/>
  <cp:lastModifiedBy>Eichler, Britta</cp:lastModifiedBy>
  <cp:revision>3</cp:revision>
  <dcterms:created xsi:type="dcterms:W3CDTF">2023-07-18T10:53:00Z</dcterms:created>
  <dcterms:modified xsi:type="dcterms:W3CDTF">2023-07-19T06:41:00Z</dcterms:modified>
</cp:coreProperties>
</file>